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79"/>
        <w:gridCol w:w="1910"/>
        <w:gridCol w:w="1417"/>
        <w:gridCol w:w="1701"/>
        <w:gridCol w:w="1418"/>
        <w:gridCol w:w="6733"/>
      </w:tblGrid>
      <w:tr w:rsidR="00346F75" w:rsidRPr="00346F75" w:rsidTr="00330DB2">
        <w:trPr>
          <w:trHeight w:val="557"/>
          <w:jc w:val="center"/>
        </w:trPr>
        <w:tc>
          <w:tcPr>
            <w:tcW w:w="139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346F7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2018</w:t>
            </w:r>
            <w:r w:rsidRPr="00346F7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年度在我市开展环评工作公司名单</w:t>
            </w:r>
          </w:p>
        </w:tc>
      </w:tr>
      <w:tr w:rsidR="00346F75" w:rsidRPr="00330DB2" w:rsidTr="00330DB2">
        <w:trPr>
          <w:trHeight w:val="450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346F75">
              <w:rPr>
                <w:rFonts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346F75">
              <w:rPr>
                <w:rFonts w:eastAsia="仿宋"/>
                <w:b/>
                <w:bCs/>
                <w:color w:val="000000"/>
                <w:kern w:val="0"/>
                <w:sz w:val="24"/>
              </w:rPr>
              <w:t>环评机构名称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346F75">
              <w:rPr>
                <w:rFonts w:eastAsia="仿宋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346F75">
              <w:rPr>
                <w:rFonts w:eastAsia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346F75">
              <w:rPr>
                <w:rFonts w:eastAsia="仿宋"/>
                <w:b/>
                <w:bCs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346F75">
              <w:rPr>
                <w:rFonts w:eastAsia="仿宋"/>
                <w:b/>
                <w:bCs/>
                <w:color w:val="000000"/>
                <w:kern w:val="0"/>
                <w:sz w:val="24"/>
              </w:rPr>
              <w:t>资质范围</w:t>
            </w:r>
          </w:p>
        </w:tc>
      </w:tr>
      <w:tr w:rsidR="00346F75" w:rsidRPr="00330DB2" w:rsidTr="00330DB2">
        <w:trPr>
          <w:trHeight w:val="1014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永清环保股份有限公司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346F75">
              <w:rPr>
                <w:rFonts w:eastAsia="仿宋"/>
                <w:color w:val="000000"/>
                <w:kern w:val="0"/>
                <w:szCs w:val="21"/>
              </w:rPr>
              <w:t>朱金芝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13912181306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30DB2" w:rsidRDefault="00346F75" w:rsidP="00330DB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环境影响报告书甲级类别：冶金机电；建材火电；交通运输；</w:t>
            </w:r>
          </w:p>
          <w:p w:rsidR="00330DB2" w:rsidRPr="00330DB2" w:rsidRDefault="00346F75" w:rsidP="00330DB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环境影响报告书乙级类别：化工石化医药；农林水电；采掘，</w:t>
            </w:r>
            <w:r w:rsidR="00330DB2" w:rsidRPr="00330DB2">
              <w:rPr>
                <w:rFonts w:eastAsia="仿宋"/>
                <w:color w:val="000000"/>
                <w:kern w:val="0"/>
                <w:szCs w:val="21"/>
              </w:rPr>
              <w:t>社会服务</w:t>
            </w:r>
            <w:r w:rsidRPr="00330DB2">
              <w:rPr>
                <w:rFonts w:eastAsia="仿宋"/>
                <w:color w:val="000000"/>
                <w:kern w:val="0"/>
                <w:szCs w:val="21"/>
              </w:rPr>
              <w:t xml:space="preserve">                   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</w:p>
          <w:p w:rsidR="00346F75" w:rsidRPr="00346F75" w:rsidRDefault="00346F75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环境影响报告表类别：一般项目；核与辐射项目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46F75" w:rsidRPr="00330DB2" w:rsidTr="00330DB2">
        <w:trPr>
          <w:trHeight w:val="1329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南京国环科技股份有限公司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王同成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18151693127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5" w:rsidRPr="00346F75" w:rsidRDefault="00346F75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30DB2" w:rsidRPr="00330DB2" w:rsidRDefault="00346F75" w:rsidP="00330DB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环境影响报告书甲级类别：轻工纺织化纤；化工石化医药；冶金机</w:t>
            </w:r>
            <w:r w:rsidR="00330DB2" w:rsidRPr="00330DB2">
              <w:rPr>
                <w:rFonts w:eastAsia="仿宋"/>
                <w:color w:val="000000"/>
                <w:kern w:val="0"/>
                <w:szCs w:val="21"/>
              </w:rPr>
              <w:t>电；</w:t>
            </w:r>
            <w:r w:rsidR="00330DB2" w:rsidRPr="00330DB2">
              <w:rPr>
                <w:rFonts w:eastAsia="仿宋"/>
                <w:color w:val="000000"/>
                <w:kern w:val="0"/>
                <w:szCs w:val="21"/>
              </w:rPr>
              <w:t xml:space="preserve">                 </w:t>
            </w:r>
          </w:p>
          <w:p w:rsidR="00330DB2" w:rsidRDefault="00346F75" w:rsidP="00330DB2">
            <w:pPr>
              <w:widowControl/>
              <w:ind w:firstLineChars="1200" w:firstLine="25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建材火电；采掘；交通运输；社会区域</w:t>
            </w:r>
            <w:r w:rsidR="00ED0E53"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         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环境影响报告书乙级类别：农林水利</w:t>
            </w:r>
          </w:p>
          <w:p w:rsidR="00ED0E53" w:rsidRDefault="00346F75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环境影响报告表类别：特殊项目环境影响报告表；一般项目环境影</w:t>
            </w:r>
          </w:p>
          <w:p w:rsidR="00D3328C" w:rsidRPr="00346F75" w:rsidRDefault="00346F75" w:rsidP="00ED0E53">
            <w:pPr>
              <w:widowControl/>
              <w:ind w:firstLineChars="1200" w:firstLine="25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响报告表</w:t>
            </w:r>
          </w:p>
        </w:tc>
      </w:tr>
      <w:tr w:rsidR="006E5E38" w:rsidRPr="00330DB2" w:rsidTr="00330DB2">
        <w:trPr>
          <w:trHeight w:val="1329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38" w:rsidRPr="00346F75" w:rsidRDefault="006E5E38" w:rsidP="0016196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38" w:rsidRPr="00346F75" w:rsidRDefault="006E5E38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中设设计集团股份有限公司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38" w:rsidRPr="00346F75" w:rsidRDefault="006E5E38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彭瑶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38" w:rsidRPr="00346F75" w:rsidRDefault="006E5E38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18066111275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38" w:rsidRPr="00346F75" w:rsidRDefault="006E5E38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E5E38" w:rsidRPr="00346F75" w:rsidRDefault="006E5E38" w:rsidP="002F3B3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环境影响报告书甲级类别：交通运输</w:t>
            </w:r>
          </w:p>
          <w:p w:rsidR="006E5E38" w:rsidRDefault="006E5E38" w:rsidP="002F3B3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社会服务</w:t>
            </w:r>
          </w:p>
          <w:p w:rsidR="006E5E38" w:rsidRPr="00346F75" w:rsidRDefault="006E5E38" w:rsidP="002F3B34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环境影响报告表类别：一般项目；核与辐射项目</w:t>
            </w:r>
          </w:p>
        </w:tc>
      </w:tr>
      <w:tr w:rsidR="00286FA2" w:rsidRPr="00330DB2" w:rsidTr="00330DB2">
        <w:trPr>
          <w:trHeight w:val="1329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034F5B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Default="00286FA2" w:rsidP="00346F75">
            <w:pPr>
              <w:widowControl/>
              <w:jc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南京源恒环境研究所有限公司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Default="0050752C" w:rsidP="00346F75">
            <w:pPr>
              <w:widowControl/>
              <w:jc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徐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Default="0050752C" w:rsidP="00346F75">
            <w:pPr>
              <w:widowControl/>
              <w:jc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13912990404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Default="00286FA2" w:rsidP="00346F75">
            <w:pPr>
              <w:widowControl/>
              <w:jc w:val="center"/>
              <w:rPr>
                <w:rFonts w:eastAsia="仿宋" w:hint="eastAsia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924FA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环境影响报告书甲级类别：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化工石化医药；冶金机电</w:t>
            </w:r>
          </w:p>
          <w:p w:rsidR="00286FA2" w:rsidRDefault="00286FA2" w:rsidP="00924FA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轻工纺织化纤；交通运输；社会服务</w:t>
            </w:r>
          </w:p>
          <w:p w:rsidR="00286FA2" w:rsidRPr="00346F75" w:rsidRDefault="00286FA2" w:rsidP="00924FA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</w:t>
            </w:r>
          </w:p>
        </w:tc>
      </w:tr>
      <w:tr w:rsidR="00286FA2" w:rsidRPr="00330DB2" w:rsidTr="00330DB2">
        <w:trPr>
          <w:trHeight w:val="471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034F5B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江苏紫东环境技术股份有限公司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沈靓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18961385320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Default="00286FA2" w:rsidP="00346F7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环境影响报告书乙级类别：建材火电；农林水利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</w:p>
          <w:p w:rsidR="00286FA2" w:rsidRPr="00346F75" w:rsidRDefault="00286FA2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</w:p>
        </w:tc>
      </w:tr>
      <w:tr w:rsidR="00286FA2" w:rsidRPr="00330DB2" w:rsidTr="00330DB2">
        <w:trPr>
          <w:trHeight w:val="850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034F5B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江苏绿源工程设计研究有限公司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杨超喜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15051171766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Default="00286FA2" w:rsidP="00330DB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环境影响报告书乙级类别：化工石化医药；冶金机电；交通运输；</w:t>
            </w:r>
          </w:p>
          <w:p w:rsidR="00286FA2" w:rsidRDefault="00286FA2" w:rsidP="00330DB2">
            <w:pPr>
              <w:widowControl/>
              <w:ind w:firstLineChars="1200" w:firstLine="25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社会服务</w:t>
            </w:r>
          </w:p>
          <w:p w:rsidR="00286FA2" w:rsidRPr="00346F75" w:rsidRDefault="00286FA2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</w:t>
            </w:r>
          </w:p>
        </w:tc>
      </w:tr>
      <w:tr w:rsidR="00286FA2" w:rsidRPr="00330DB2" w:rsidTr="00330DB2">
        <w:trPr>
          <w:trHeight w:val="891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A455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江苏国恒安全评价咨询服务有限公司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18061958013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30DB2" w:rsidRDefault="00286FA2" w:rsidP="00346F7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环境影响报告书乙级类别：轻工纺织化纤；化工石化医药；冶金机电；</w:t>
            </w:r>
          </w:p>
          <w:p w:rsidR="00286FA2" w:rsidRDefault="00286FA2" w:rsidP="00330DB2">
            <w:pPr>
              <w:widowControl/>
              <w:ind w:firstLineChars="1200" w:firstLine="25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交通运输；社会服务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</w:p>
          <w:p w:rsidR="00286FA2" w:rsidRPr="00346F75" w:rsidRDefault="00286FA2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环境影响报告表类别：一般项目；核与辐射项目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86FA2" w:rsidRPr="00330DB2" w:rsidTr="00330DB2">
        <w:trPr>
          <w:trHeight w:val="522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A455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江苏虹善工程科技有限公司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于娜娜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18036695299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ED0E53">
            <w:pPr>
              <w:widowControl/>
              <w:ind w:left="420" w:hangingChars="200" w:hanging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环境影响报告书乙级类别：化工石化医药；社会服务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                                  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环境影响报告表类别：一般项目；核与辐射项目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86FA2" w:rsidRPr="00330DB2" w:rsidTr="00330DB2">
        <w:trPr>
          <w:trHeight w:val="765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A455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江苏润天环境科技有限公司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18068209199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Default="00286FA2" w:rsidP="00346F7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环境影响报告书乙级类别：化工石化医药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  <w:p w:rsidR="00286FA2" w:rsidRPr="00346F75" w:rsidRDefault="00286FA2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环境影响报告表类别：一般项目；核与辐射项目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</w:p>
        </w:tc>
      </w:tr>
      <w:tr w:rsidR="00286FA2" w:rsidRPr="00330DB2" w:rsidTr="00330DB2">
        <w:trPr>
          <w:trHeight w:val="698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A455D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江苏智盛环境科技有限公司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王继绪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18961337679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30DB2" w:rsidRDefault="00286FA2" w:rsidP="00346F7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环境影响报告书乙级类别：轻工纺织化纤；化工石化医药；交通运输；</w:t>
            </w:r>
          </w:p>
          <w:p w:rsidR="00286FA2" w:rsidRPr="00330DB2" w:rsidRDefault="00286FA2" w:rsidP="00330DB2">
            <w:pPr>
              <w:widowControl/>
              <w:ind w:firstLineChars="1200" w:firstLine="25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社会区域</w:t>
            </w:r>
          </w:p>
          <w:p w:rsidR="00286FA2" w:rsidRPr="00346F75" w:rsidRDefault="00286FA2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环境影响报告表类别：一般项目环境影响报告表</w:t>
            </w:r>
          </w:p>
        </w:tc>
      </w:tr>
      <w:tr w:rsidR="00286FA2" w:rsidRPr="00330DB2" w:rsidTr="00330DB2">
        <w:trPr>
          <w:trHeight w:val="343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1F55E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苏州合巨环保技术有限公司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姚磊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15951951648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ED0E53">
            <w:pPr>
              <w:widowControl/>
              <w:ind w:left="420" w:hangingChars="200" w:hanging="420"/>
              <w:jc w:val="left"/>
              <w:rPr>
                <w:rFonts w:eastAsia="仿宋"/>
                <w:kern w:val="0"/>
                <w:szCs w:val="21"/>
              </w:rPr>
            </w:pPr>
            <w:r w:rsidRPr="00346F75">
              <w:rPr>
                <w:rFonts w:eastAsia="仿宋"/>
                <w:kern w:val="0"/>
                <w:szCs w:val="21"/>
              </w:rPr>
              <w:t>环境影响报告书乙级类别：冶金机电；交通运输；</w:t>
            </w:r>
            <w:r w:rsidRPr="00346F75">
              <w:rPr>
                <w:rFonts w:eastAsia="仿宋"/>
                <w:kern w:val="0"/>
                <w:szCs w:val="21"/>
              </w:rPr>
              <w:br/>
            </w:r>
            <w:r w:rsidRPr="00346F75">
              <w:rPr>
                <w:rFonts w:eastAsia="仿宋"/>
                <w:kern w:val="0"/>
                <w:szCs w:val="21"/>
              </w:rPr>
              <w:t>环境影响报告表类别：一般项目；核与辐射项目</w:t>
            </w:r>
            <w:r w:rsidRPr="00346F75">
              <w:rPr>
                <w:rFonts w:eastAsia="仿宋"/>
                <w:kern w:val="0"/>
                <w:szCs w:val="21"/>
              </w:rPr>
              <w:t xml:space="preserve"> </w:t>
            </w:r>
          </w:p>
        </w:tc>
      </w:tr>
      <w:tr w:rsidR="00286FA2" w:rsidRPr="00330DB2" w:rsidTr="00330DB2">
        <w:trPr>
          <w:trHeight w:val="139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1F55E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连云港中建环境工程有限公司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黄娟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0518</w:t>
            </w:r>
            <w:r>
              <w:rPr>
                <w:rFonts w:eastAsia="仿宋"/>
                <w:color w:val="000000"/>
                <w:kern w:val="0"/>
                <w:szCs w:val="21"/>
              </w:rPr>
              <w:t>-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>81888008-688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346F75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346F75">
              <w:rPr>
                <w:rFonts w:eastAsia="仿宋"/>
                <w:kern w:val="0"/>
                <w:szCs w:val="21"/>
              </w:rPr>
              <w:t>环境影响报告表类别：一般项目；</w:t>
            </w:r>
          </w:p>
        </w:tc>
      </w:tr>
      <w:tr w:rsidR="00286FA2" w:rsidRPr="00330DB2" w:rsidTr="00330DB2">
        <w:trPr>
          <w:trHeight w:val="643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1F55E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江苏科易达环保科技有限公司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单学凯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13915531880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30DB2" w:rsidRDefault="00286FA2" w:rsidP="00346F7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环境影响报告书乙级类别：轻工纺织化纤；化工石化医药；冶金机电；</w:t>
            </w:r>
          </w:p>
          <w:p w:rsidR="00286FA2" w:rsidRPr="00346F75" w:rsidRDefault="00286FA2" w:rsidP="00ED0E53">
            <w:pPr>
              <w:widowControl/>
              <w:ind w:leftChars="200" w:left="420" w:firstLineChars="1000" w:firstLine="210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交通运输；社会服务；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环境影响报告表类别：一般项目；核与辐射项目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286FA2" w:rsidRPr="00330DB2" w:rsidTr="00330DB2">
        <w:trPr>
          <w:trHeight w:val="274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1F55E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江苏宝海环境服务有限公司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黄淼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18652542569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ED0E53">
            <w:pPr>
              <w:widowControl/>
              <w:ind w:left="420" w:hangingChars="200" w:hanging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环境影响报告书乙级类别：冶金机电；交通运输；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br/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环境影响报告表类别：一般项目；核与辐射项目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86FA2" w:rsidRPr="00330DB2" w:rsidTr="00330DB2">
        <w:trPr>
          <w:trHeight w:val="652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1F55E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南京赛特环境环境工程有限公司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王富林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13801591068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30DB2" w:rsidRDefault="00286FA2" w:rsidP="00346F7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环境影响报告书乙级类别：轻工纺织化纤；化工石化医药；冶金机电；</w:t>
            </w:r>
          </w:p>
          <w:p w:rsidR="00286FA2" w:rsidRPr="00330DB2" w:rsidRDefault="00286FA2" w:rsidP="00330DB2">
            <w:pPr>
              <w:widowControl/>
              <w:ind w:firstLineChars="1200" w:firstLine="25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社会服务；</w:t>
            </w:r>
          </w:p>
          <w:p w:rsidR="00286FA2" w:rsidRPr="00346F75" w:rsidRDefault="00286FA2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</w:t>
            </w:r>
          </w:p>
        </w:tc>
      </w:tr>
      <w:tr w:rsidR="00286FA2" w:rsidRPr="00330DB2" w:rsidTr="00330DB2">
        <w:trPr>
          <w:trHeight w:val="765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A6BB1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苏州市宏宇环境科技股份有限公司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张瑞翔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13914956527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30DB2" w:rsidRDefault="00286FA2" w:rsidP="00346F7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环境影响报告书乙级类别：化工石化医药；社会服务；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</w:p>
          <w:p w:rsidR="00286FA2" w:rsidRPr="00346F75" w:rsidRDefault="00286FA2" w:rsidP="00ED0E53">
            <w:pPr>
              <w:widowControl/>
              <w:ind w:firstLineChars="200" w:firstLine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环境影响报告表类别：一般项目；</w:t>
            </w:r>
          </w:p>
        </w:tc>
      </w:tr>
      <w:tr w:rsidR="00286FA2" w:rsidRPr="00330DB2" w:rsidTr="00330DB2">
        <w:trPr>
          <w:trHeight w:val="1125"/>
          <w:jc w:val="center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江苏圣泰环境科技股份有限公司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袁磊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0</w:t>
            </w:r>
            <w:r w:rsidRPr="00346F75">
              <w:rPr>
                <w:rFonts w:eastAsia="仿宋"/>
                <w:color w:val="000000"/>
                <w:kern w:val="0"/>
                <w:szCs w:val="21"/>
              </w:rPr>
              <w:t>2566086472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A2" w:rsidRPr="00346F75" w:rsidRDefault="00286FA2" w:rsidP="00346F75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86FA2" w:rsidRPr="00330DB2" w:rsidRDefault="00286FA2" w:rsidP="00346F7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环境影响报告书乙级类别：轻工纺织化纤；化工石化医药；冶金机电；</w:t>
            </w:r>
          </w:p>
          <w:p w:rsidR="00286FA2" w:rsidRDefault="00286FA2" w:rsidP="00ED0E53">
            <w:pPr>
              <w:widowControl/>
              <w:ind w:leftChars="200" w:left="420" w:firstLineChars="1000" w:firstLine="210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社会区域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</w:p>
          <w:p w:rsidR="00286FA2" w:rsidRPr="00346F75" w:rsidRDefault="00286FA2" w:rsidP="00ED0E53">
            <w:pPr>
              <w:widowControl/>
              <w:ind w:leftChars="200" w:left="420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346F75">
              <w:rPr>
                <w:rFonts w:eastAsia="仿宋"/>
                <w:color w:val="000000"/>
                <w:kern w:val="0"/>
                <w:szCs w:val="21"/>
              </w:rPr>
              <w:t>环境影响报告表类别：一般项目环境影响报告表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；</w:t>
            </w:r>
          </w:p>
        </w:tc>
      </w:tr>
    </w:tbl>
    <w:p w:rsidR="00306EC1" w:rsidRPr="00ED0E53" w:rsidRDefault="00306EC1">
      <w:pPr>
        <w:rPr>
          <w:szCs w:val="21"/>
        </w:rPr>
      </w:pPr>
    </w:p>
    <w:sectPr w:rsidR="00306EC1" w:rsidRPr="00ED0E53" w:rsidSect="00346F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4C" w:rsidRDefault="002C0A4C" w:rsidP="00346F75">
      <w:r>
        <w:separator/>
      </w:r>
    </w:p>
  </w:endnote>
  <w:endnote w:type="continuationSeparator" w:id="0">
    <w:p w:rsidR="002C0A4C" w:rsidRDefault="002C0A4C" w:rsidP="0034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4C" w:rsidRDefault="002C0A4C" w:rsidP="00346F75">
      <w:r>
        <w:separator/>
      </w:r>
    </w:p>
  </w:footnote>
  <w:footnote w:type="continuationSeparator" w:id="0">
    <w:p w:rsidR="002C0A4C" w:rsidRDefault="002C0A4C" w:rsidP="00346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CA8"/>
    <w:rsid w:val="000003E7"/>
    <w:rsid w:val="000372FB"/>
    <w:rsid w:val="000F5679"/>
    <w:rsid w:val="001D7EAA"/>
    <w:rsid w:val="00240283"/>
    <w:rsid w:val="00272B15"/>
    <w:rsid w:val="00286FA2"/>
    <w:rsid w:val="002C0A4C"/>
    <w:rsid w:val="002F3B34"/>
    <w:rsid w:val="00306EC1"/>
    <w:rsid w:val="00330DB2"/>
    <w:rsid w:val="00346F75"/>
    <w:rsid w:val="0050752C"/>
    <w:rsid w:val="005D4DAC"/>
    <w:rsid w:val="006E5E38"/>
    <w:rsid w:val="00763B10"/>
    <w:rsid w:val="0086553C"/>
    <w:rsid w:val="00924FA5"/>
    <w:rsid w:val="00AF7540"/>
    <w:rsid w:val="00D3328C"/>
    <w:rsid w:val="00ED0E53"/>
    <w:rsid w:val="00F22CA3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D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F75"/>
    <w:rPr>
      <w:kern w:val="2"/>
      <w:sz w:val="18"/>
      <w:szCs w:val="18"/>
    </w:rPr>
  </w:style>
  <w:style w:type="paragraph" w:styleId="a4">
    <w:name w:val="footer"/>
    <w:basedOn w:val="a"/>
    <w:link w:val="Char0"/>
    <w:rsid w:val="0034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6F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p</dc:creator>
  <cp:keywords/>
  <dc:description/>
  <cp:lastModifiedBy>xbany</cp:lastModifiedBy>
  <cp:revision>9</cp:revision>
  <dcterms:created xsi:type="dcterms:W3CDTF">2018-03-28T02:29:00Z</dcterms:created>
  <dcterms:modified xsi:type="dcterms:W3CDTF">2018-09-03T06:26:00Z</dcterms:modified>
</cp:coreProperties>
</file>