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AC" w:rsidRPr="005F6F4A" w:rsidRDefault="00466CAC" w:rsidP="005F6F4A">
      <w:pPr>
        <w:pStyle w:val="NormalWeb"/>
        <w:ind w:firstLine="630"/>
        <w:jc w:val="center"/>
        <w:rPr>
          <w:rFonts w:ascii="宋体" w:eastAsia="宋体" w:hAnsi="宋体" w:cs="Times New Roman"/>
          <w:b/>
          <w:color w:val="auto"/>
          <w:kern w:val="2"/>
          <w:sz w:val="44"/>
          <w:szCs w:val="44"/>
        </w:rPr>
      </w:pPr>
      <w:r w:rsidRPr="005F6F4A">
        <w:rPr>
          <w:rFonts w:ascii="宋体" w:eastAsia="宋体" w:hAnsi="宋体" w:cs="Times New Roman" w:hint="eastAsia"/>
          <w:b/>
          <w:color w:val="auto"/>
          <w:kern w:val="2"/>
          <w:sz w:val="44"/>
          <w:szCs w:val="44"/>
        </w:rPr>
        <w:t>连云港市土壤环境重点监管企业名单</w:t>
      </w:r>
    </w:p>
    <w:p w:rsidR="00466CAC" w:rsidRPr="005F6F4A" w:rsidRDefault="00466CAC" w:rsidP="005F6F4A">
      <w:pPr>
        <w:jc w:val="center"/>
        <w:rPr>
          <w:rFonts w:ascii="宋体"/>
          <w:b/>
          <w:sz w:val="44"/>
          <w:szCs w:val="44"/>
        </w:rPr>
      </w:pPr>
    </w:p>
    <w:tbl>
      <w:tblPr>
        <w:tblW w:w="14114" w:type="dxa"/>
        <w:jc w:val="center"/>
        <w:tblInd w:w="-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7"/>
        <w:gridCol w:w="1418"/>
        <w:gridCol w:w="1417"/>
        <w:gridCol w:w="1985"/>
        <w:gridCol w:w="5167"/>
        <w:gridCol w:w="3340"/>
      </w:tblGrid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县（区）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行业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东海县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MA1MB7TW4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7E4DBF">
            <w:pPr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连云港绿润环保科技有限公司</w:t>
            </w:r>
            <w:r w:rsidRPr="00D90F97">
              <w:rPr>
                <w:rFonts w:ascii="宋体"/>
                <w:sz w:val="28"/>
                <w:szCs w:val="28"/>
              </w:rPr>
              <w:t> 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危险废物综合利用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灌南县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754638203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连云港兴鑫钢铁有限公司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钢铁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灌南县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693365191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连云港亚新钢铁有限公司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钢铁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灌南县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253720188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江苏皇马农化有限公司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化工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灌南县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689191723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连云港聚鑫生物科技有限公司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化工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灌南县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693324445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连云港市赛科废料处置有限公司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危险废物处置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灌南县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78498680-7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连云港埃森化学有限公司（气）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化工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灌南县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59695485-9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江苏迪安化工有限公司（气）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化工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灌南县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596954859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灌南金圆环保科技有限公司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危险废物处置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灌云县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743906129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光大环保（连云港）废弃物处理有限公司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危险废物处置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灌云县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055216829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光大环保（连云港）固废处置有限公司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危险废物处置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灌云县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661789387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江苏远征化工有限公司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化工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赣榆区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663266272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江苏新海石化有限公司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石油加工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赣榆区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790876452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江苏金茂源生物化工有限责任公司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化工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赣榆区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670967309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江苏省镔鑫特钢材料有限公司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钢铁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连云区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834764058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连云港碱业有限公司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化工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连云区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551239384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连云港华乐合金有限公司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有色金属冶炼</w:t>
            </w:r>
            <w:r w:rsidRPr="00D90F97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徐圩新区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57037483X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江苏虹港石化有限公司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化工</w:t>
            </w:r>
          </w:p>
        </w:tc>
      </w:tr>
      <w:tr w:rsidR="00466CAC" w:rsidRPr="00D90F97" w:rsidTr="0085697D">
        <w:trPr>
          <w:trHeight w:val="397"/>
          <w:jc w:val="center"/>
        </w:trPr>
        <w:tc>
          <w:tcPr>
            <w:tcW w:w="787" w:type="dxa"/>
            <w:vAlign w:val="center"/>
          </w:tcPr>
          <w:p w:rsidR="00466CAC" w:rsidRPr="00D90F97" w:rsidRDefault="00466CAC" w:rsidP="00AC5A43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1417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高新区</w:t>
            </w:r>
          </w:p>
        </w:tc>
        <w:tc>
          <w:tcPr>
            <w:tcW w:w="1985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/>
                <w:sz w:val="28"/>
                <w:szCs w:val="28"/>
              </w:rPr>
              <w:t>731174602</w:t>
            </w:r>
          </w:p>
        </w:tc>
        <w:tc>
          <w:tcPr>
            <w:tcW w:w="5167" w:type="dxa"/>
            <w:vAlign w:val="center"/>
          </w:tcPr>
          <w:p w:rsidR="00466CAC" w:rsidRPr="00D90F97" w:rsidRDefault="00466CAC" w:rsidP="0085697D">
            <w:pPr>
              <w:jc w:val="left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罗盖特（中国）精细化工有限公司</w:t>
            </w:r>
          </w:p>
        </w:tc>
        <w:tc>
          <w:tcPr>
            <w:tcW w:w="3340" w:type="dxa"/>
            <w:vAlign w:val="center"/>
          </w:tcPr>
          <w:p w:rsidR="00466CAC" w:rsidRPr="00D90F97" w:rsidRDefault="00466CAC" w:rsidP="0085697D">
            <w:pPr>
              <w:jc w:val="center"/>
              <w:rPr>
                <w:rFonts w:ascii="宋体"/>
                <w:sz w:val="28"/>
                <w:szCs w:val="28"/>
              </w:rPr>
            </w:pPr>
            <w:r w:rsidRPr="00D90F97">
              <w:rPr>
                <w:rFonts w:ascii="宋体" w:hAnsi="宋体" w:hint="eastAsia"/>
                <w:sz w:val="28"/>
                <w:szCs w:val="28"/>
              </w:rPr>
              <w:t>淀粉及淀粉制品制造</w:t>
            </w:r>
          </w:p>
        </w:tc>
      </w:tr>
    </w:tbl>
    <w:p w:rsidR="00466CAC" w:rsidRPr="0085697D" w:rsidRDefault="00466CAC" w:rsidP="005F6F4A">
      <w:pPr>
        <w:rPr>
          <w:sz w:val="28"/>
          <w:szCs w:val="28"/>
        </w:rPr>
      </w:pPr>
    </w:p>
    <w:p w:rsidR="00466CAC" w:rsidRPr="0085697D" w:rsidRDefault="00466CAC" w:rsidP="00842AFD">
      <w:pPr>
        <w:pStyle w:val="NormalWeb"/>
        <w:ind w:firstLineChars="1645" w:firstLine="31680"/>
        <w:jc w:val="both"/>
        <w:rPr>
          <w:rFonts w:ascii="华文仿宋" w:eastAsia="华文仿宋" w:hAnsi="华文仿宋" w:cs="Times New Roman"/>
          <w:color w:val="auto"/>
          <w:kern w:val="2"/>
          <w:sz w:val="28"/>
          <w:szCs w:val="28"/>
        </w:rPr>
      </w:pPr>
    </w:p>
    <w:sectPr w:rsidR="00466CAC" w:rsidRPr="0085697D" w:rsidSect="001511B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AC" w:rsidRDefault="00466CAC" w:rsidP="005F6F4A">
      <w:r>
        <w:separator/>
      </w:r>
    </w:p>
  </w:endnote>
  <w:endnote w:type="continuationSeparator" w:id="0">
    <w:p w:rsidR="00466CAC" w:rsidRDefault="00466CAC" w:rsidP="005F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AC" w:rsidRDefault="00466CAC" w:rsidP="005F6F4A">
      <w:r>
        <w:separator/>
      </w:r>
    </w:p>
  </w:footnote>
  <w:footnote w:type="continuationSeparator" w:id="0">
    <w:p w:rsidR="00466CAC" w:rsidRDefault="00466CAC" w:rsidP="005F6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565"/>
    <w:rsid w:val="00036334"/>
    <w:rsid w:val="00090A87"/>
    <w:rsid w:val="000D7846"/>
    <w:rsid w:val="001511BA"/>
    <w:rsid w:val="001612B6"/>
    <w:rsid w:val="001D3F9A"/>
    <w:rsid w:val="00284751"/>
    <w:rsid w:val="002E5BAF"/>
    <w:rsid w:val="002F58E6"/>
    <w:rsid w:val="00304A5E"/>
    <w:rsid w:val="004147FB"/>
    <w:rsid w:val="00447449"/>
    <w:rsid w:val="00465F0F"/>
    <w:rsid w:val="00466CAC"/>
    <w:rsid w:val="00472DF4"/>
    <w:rsid w:val="0050552A"/>
    <w:rsid w:val="00510EBC"/>
    <w:rsid w:val="00521BE4"/>
    <w:rsid w:val="00526664"/>
    <w:rsid w:val="00531F6A"/>
    <w:rsid w:val="005B2DE1"/>
    <w:rsid w:val="005F6F4A"/>
    <w:rsid w:val="0061478D"/>
    <w:rsid w:val="0064194C"/>
    <w:rsid w:val="00663438"/>
    <w:rsid w:val="006C302A"/>
    <w:rsid w:val="006D66A4"/>
    <w:rsid w:val="00732998"/>
    <w:rsid w:val="007720DB"/>
    <w:rsid w:val="00780A78"/>
    <w:rsid w:val="00783565"/>
    <w:rsid w:val="007E187A"/>
    <w:rsid w:val="007E4DBF"/>
    <w:rsid w:val="00810578"/>
    <w:rsid w:val="00842AFD"/>
    <w:rsid w:val="0085697D"/>
    <w:rsid w:val="008B65D7"/>
    <w:rsid w:val="008C26F1"/>
    <w:rsid w:val="00944249"/>
    <w:rsid w:val="00A20AD7"/>
    <w:rsid w:val="00AC5A43"/>
    <w:rsid w:val="00BE7B95"/>
    <w:rsid w:val="00C00191"/>
    <w:rsid w:val="00C27C3E"/>
    <w:rsid w:val="00C83ADD"/>
    <w:rsid w:val="00C86EA2"/>
    <w:rsid w:val="00D56E02"/>
    <w:rsid w:val="00D90F97"/>
    <w:rsid w:val="00E97686"/>
    <w:rsid w:val="00EB1FE9"/>
    <w:rsid w:val="00EC4D5A"/>
    <w:rsid w:val="00F8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B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6EA2"/>
    <w:pPr>
      <w:widowControl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F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6F4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F6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6F4A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5F6F4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F6F4A"/>
    <w:rPr>
      <w:rFonts w:cs="Times New Roman"/>
    </w:rPr>
  </w:style>
  <w:style w:type="paragraph" w:customStyle="1" w:styleId="reader-word-layer">
    <w:name w:val="reader-word-layer"/>
    <w:basedOn w:val="Normal"/>
    <w:uiPriority w:val="99"/>
    <w:rsid w:val="006C30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85697D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7E4D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2</Pages>
  <Words>123</Words>
  <Characters>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43</cp:revision>
  <dcterms:created xsi:type="dcterms:W3CDTF">2017-12-04T07:27:00Z</dcterms:created>
  <dcterms:modified xsi:type="dcterms:W3CDTF">2017-12-11T08:43:00Z</dcterms:modified>
</cp:coreProperties>
</file>