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丰益油脂科技：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1610" cy="3945890"/>
            <wp:effectExtent l="0" t="0" r="15240" b="16510"/>
            <wp:docPr id="1" name="图片 1" descr="f3308061bdad132c3d7de54f15bb4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3308061bdad132c3d7de54f15bb4e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94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t>整改前</w:t>
      </w:r>
    </w:p>
    <w:p>
      <w:pPr>
        <w:jc w:val="center"/>
        <w:rPr>
          <w:rFonts w:hint="eastAsia"/>
          <w:lang w:eastAsia="zh-CN"/>
        </w:rPr>
      </w:pPr>
    </w:p>
    <w:p>
      <w:p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1610" cy="3945890"/>
            <wp:effectExtent l="0" t="0" r="15240" b="16510"/>
            <wp:docPr id="2" name="图片 2" descr="1923002d1970ff871241ebe278cf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923002d1970ff871241ebe278cf92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94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t>整改后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br w:type="page"/>
      </w:r>
    </w:p>
    <w:p>
      <w:pPr>
        <w:jc w:val="both"/>
        <w:rPr>
          <w:rFonts w:hint="eastAsia"/>
          <w:lang w:eastAsia="zh-CN"/>
        </w:rPr>
      </w:pPr>
      <w:r>
        <w:rPr>
          <w:rFonts w:hint="eastAsia"/>
          <w:lang w:eastAsia="zh-CN"/>
        </w:rPr>
        <w:t>丰益高分子材料：</w:t>
      </w:r>
    </w:p>
    <w:p>
      <w:pPr>
        <w:jc w:val="both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" name="图片 3" descr="b2c41e852ca09cd5b877cfb5b1a5bc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b2c41e852ca09cd5b877cfb5b1a5bc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t>整改前</w:t>
      </w:r>
    </w:p>
    <w:p>
      <w:pPr>
        <w:jc w:val="center"/>
        <w:rPr>
          <w:rFonts w:hint="eastAsia"/>
          <w:lang w:eastAsia="zh-CN"/>
        </w:rPr>
      </w:pPr>
    </w:p>
    <w:p>
      <w:p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4" name="图片 4" descr="8c433360bd0344f1b4626b340b321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8c433360bd0344f1b4626b340b3215a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t>整改后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MwNjhjYmI1Y2VmY2Q1MGY4YjQ5NjVhZTdlMzNiNzAifQ=="/>
  </w:docVars>
  <w:rsids>
    <w:rsidRoot w:val="00000000"/>
    <w:rsid w:val="526A0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72</TotalTime>
  <ScaleCrop>false</ScaleCrop>
  <LinksUpToDate>false</LinksUpToDate>
  <CharactersWithSpaces>0</CharactersWithSpaces>
  <Application>WPS Office_11.1.0.12358_F1E327BC-269C-435d-A152-05C5408002CA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2022-10-09T06:22:15Z</dcterms:created>
  <dc:creator>Administrator</dc:creator>
  <cp:lastModifiedBy>WPS_1612145521</cp:lastModifiedBy>
  <dcterms:modified xsi:type="dcterms:W3CDTF">2022-10-09T07:35:43Z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B7C3152BDFF741119EF2B6F9298D06EC</vt:lpwstr>
  </property>
</Properties>
</file>